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4CEC" w14:textId="63C1437A" w:rsidR="000E32D1" w:rsidRPr="003035ED" w:rsidRDefault="00DF693B" w:rsidP="001F74F8">
      <w:pPr>
        <w:pStyle w:val="ListParagrap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Advisory </w:t>
      </w:r>
      <w:r w:rsidR="000E32D1" w:rsidRPr="003035ED">
        <w:rPr>
          <w:rFonts w:ascii="Arial" w:eastAsia="Times New Roman" w:hAnsi="Arial" w:cs="Arial"/>
          <w:b/>
          <w:bCs/>
          <w:color w:val="000000" w:themeColor="text1"/>
          <w:kern w:val="0"/>
          <w:sz w:val="24"/>
          <w:szCs w:val="24"/>
          <w:lang w:eastAsia="en-IN"/>
          <w14:ligatures w14:val="none"/>
        </w:rPr>
        <w:t>Consultancy:</w:t>
      </w:r>
    </w:p>
    <w:p w14:paraId="31703195" w14:textId="337C113D" w:rsidR="0011783A" w:rsidRPr="003035ED" w:rsidRDefault="0011783A" w:rsidP="001F74F8">
      <w:pPr>
        <w:pStyle w:val="ListParagrap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 xml:space="preserve">This category of services would involve scientific, technical, engineering, or other professional advice provided to a client purely on the basis of available expert knowledge and experience of individual(s), </w:t>
      </w:r>
      <w:r w:rsidRPr="003035ED">
        <w:rPr>
          <w:rFonts w:ascii="Arial" w:eastAsia="Times New Roman" w:hAnsi="Arial" w:cs="Arial"/>
          <w:b/>
          <w:bCs/>
          <w:color w:val="000000" w:themeColor="text1"/>
          <w:kern w:val="0"/>
          <w:sz w:val="24"/>
          <w:szCs w:val="24"/>
          <w:lang w:eastAsia="en-IN"/>
          <w14:ligatures w14:val="none"/>
        </w:rPr>
        <w:t xml:space="preserve">rendered </w:t>
      </w:r>
      <w:r w:rsidRPr="003035ED">
        <w:rPr>
          <w:rFonts w:ascii="Arial" w:eastAsia="Times New Roman" w:hAnsi="Arial" w:cs="Arial"/>
          <w:b/>
          <w:bCs/>
          <w:color w:val="000000" w:themeColor="text1"/>
          <w:kern w:val="0"/>
          <w:sz w:val="24"/>
          <w:szCs w:val="24"/>
          <w:u w:val="single"/>
          <w:lang w:eastAsia="en-IN"/>
          <w14:ligatures w14:val="none"/>
        </w:rPr>
        <w:t>outside</w:t>
      </w:r>
      <w:r w:rsidRPr="003035ED">
        <w:rPr>
          <w:rFonts w:ascii="Arial" w:eastAsia="Times New Roman" w:hAnsi="Arial" w:cs="Arial"/>
          <w:b/>
          <w:bCs/>
          <w:color w:val="000000" w:themeColor="text1"/>
          <w:kern w:val="0"/>
          <w:sz w:val="24"/>
          <w:szCs w:val="24"/>
          <w:lang w:eastAsia="en-IN"/>
          <w14:ligatures w14:val="none"/>
        </w:rPr>
        <w:t xml:space="preserve"> NIPER</w:t>
      </w:r>
      <w:r w:rsidRPr="003035ED">
        <w:rPr>
          <w:rFonts w:ascii="Arial" w:eastAsia="Times New Roman" w:hAnsi="Arial" w:cs="Arial"/>
          <w:color w:val="000000" w:themeColor="text1"/>
          <w:kern w:val="0"/>
          <w:sz w:val="24"/>
          <w:szCs w:val="24"/>
          <w:lang w:eastAsia="en-IN"/>
          <w14:ligatures w14:val="none"/>
        </w:rPr>
        <w:t xml:space="preserve"> and </w:t>
      </w:r>
      <w:r w:rsidRPr="003035ED">
        <w:rPr>
          <w:rFonts w:ascii="Arial" w:eastAsia="Times New Roman" w:hAnsi="Arial" w:cs="Arial"/>
          <w:b/>
          <w:bCs/>
          <w:color w:val="000000" w:themeColor="text1"/>
          <w:kern w:val="0"/>
          <w:sz w:val="24"/>
          <w:szCs w:val="24"/>
          <w:lang w:eastAsia="en-IN"/>
          <w14:ligatures w14:val="none"/>
        </w:rPr>
        <w:t xml:space="preserve">NOT envisaging use of any facilities of NIPER-A </w:t>
      </w:r>
      <w:r w:rsidRPr="003035ED">
        <w:rPr>
          <w:rFonts w:ascii="Arial" w:eastAsia="Times New Roman" w:hAnsi="Arial" w:cs="Arial"/>
          <w:color w:val="000000" w:themeColor="text1"/>
          <w:kern w:val="0"/>
          <w:sz w:val="24"/>
          <w:szCs w:val="24"/>
          <w:lang w:eastAsia="en-IN"/>
          <w14:ligatures w14:val="none"/>
        </w:rPr>
        <w:t xml:space="preserve">and also </w:t>
      </w:r>
      <w:r w:rsidRPr="003035ED">
        <w:rPr>
          <w:rFonts w:ascii="Arial" w:eastAsia="Times New Roman" w:hAnsi="Arial" w:cs="Arial"/>
          <w:b/>
          <w:bCs/>
          <w:color w:val="000000" w:themeColor="text1"/>
          <w:kern w:val="0"/>
          <w:sz w:val="24"/>
          <w:szCs w:val="24"/>
          <w:lang w:eastAsia="en-IN"/>
          <w14:ligatures w14:val="none"/>
        </w:rPr>
        <w:t>NOT involving any kind of survey, detailed study or report preparation/ submission of report</w:t>
      </w:r>
    </w:p>
    <w:p w14:paraId="59FE0F27" w14:textId="77777777" w:rsidR="00CF5396" w:rsidRPr="003035ED" w:rsidRDefault="00CF5396" w:rsidP="001F74F8">
      <w:pPr>
        <w:pStyle w:val="ListParagraph"/>
        <w:rPr>
          <w:rFonts w:ascii="Arial" w:eastAsia="Times New Roman" w:hAnsi="Arial" w:cs="Arial"/>
          <w:b/>
          <w:bCs/>
          <w:color w:val="000000" w:themeColor="text1"/>
          <w:kern w:val="0"/>
          <w:sz w:val="24"/>
          <w:szCs w:val="24"/>
          <w:lang w:eastAsia="en-IN"/>
          <w14:ligatures w14:val="none"/>
        </w:rPr>
      </w:pPr>
    </w:p>
    <w:p w14:paraId="16471C2A"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1. Title of the project:</w:t>
      </w:r>
    </w:p>
    <w:p w14:paraId="41103DEA" w14:textId="798CF0BF"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59264" behindDoc="0" locked="0" layoutInCell="1" allowOverlap="1" wp14:anchorId="2EFCB943" wp14:editId="4E1242DD">
                <wp:simplePos x="0" y="0"/>
                <wp:positionH relativeFrom="column">
                  <wp:posOffset>228600</wp:posOffset>
                </wp:positionH>
                <wp:positionV relativeFrom="paragraph">
                  <wp:posOffset>28575</wp:posOffset>
                </wp:positionV>
                <wp:extent cx="8602980" cy="777240"/>
                <wp:effectExtent l="0" t="0" r="26670" b="22860"/>
                <wp:wrapNone/>
                <wp:docPr id="1206737893" name="Flowchart: Process 1"/>
                <wp:cNvGraphicFramePr/>
                <a:graphic xmlns:a="http://schemas.openxmlformats.org/drawingml/2006/main">
                  <a:graphicData uri="http://schemas.microsoft.com/office/word/2010/wordprocessingShape">
                    <wps:wsp>
                      <wps:cNvSpPr/>
                      <wps:spPr>
                        <a:xfrm>
                          <a:off x="0" y="0"/>
                          <a:ext cx="8602980" cy="777240"/>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27E773DC" id="_x0000_t109" coordsize="21600,21600" o:spt="109" path="m,l,21600r21600,l21600,xe">
                <v:stroke joinstyle="miter"/>
                <v:path gradientshapeok="t" o:connecttype="rect"/>
              </v:shapetype>
              <v:shape id="Flowchart: Process 1" o:spid="_x0000_s1026" type="#_x0000_t109" style="position:absolute;margin-left:18pt;margin-top:2.25pt;width:677.4pt;height:6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" filled="f" strokecolor="black [3213]" strokeweight="1.25pt"/>
            </w:pict>
          </mc:Fallback>
        </mc:AlternateContent>
      </w:r>
    </w:p>
    <w:p w14:paraId="035DAFD5"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27241EDD"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3EF7D394"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2FC0CA7F" w14:textId="3551DA54"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2. Project background</w:t>
      </w:r>
    </w:p>
    <w:p w14:paraId="1225252F" w14:textId="5A36DE4D"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noProof/>
          <w:color w:val="000000" w:themeColor="text1"/>
          <w:kern w:val="0"/>
          <w:sz w:val="24"/>
          <w:szCs w:val="24"/>
          <w:lang w:eastAsia="en-IN"/>
        </w:rPr>
        <mc:AlternateContent>
          <mc:Choice Requires="wps">
            <w:drawing>
              <wp:anchor distT="0" distB="0" distL="114300" distR="114300" simplePos="0" relativeHeight="251661312" behindDoc="0" locked="0" layoutInCell="1" allowOverlap="1" wp14:anchorId="2CCC2CA0" wp14:editId="05C7B9FF">
                <wp:simplePos x="0" y="0"/>
                <wp:positionH relativeFrom="column">
                  <wp:posOffset>228600</wp:posOffset>
                </wp:positionH>
                <wp:positionV relativeFrom="paragraph">
                  <wp:posOffset>39601</wp:posOffset>
                </wp:positionV>
                <wp:extent cx="8602980" cy="2798618"/>
                <wp:effectExtent l="0" t="0" r="26670" b="20955"/>
                <wp:wrapNone/>
                <wp:docPr id="535133105" name="Flowchart: Process 1"/>
                <wp:cNvGraphicFramePr/>
                <a:graphic xmlns:a="http://schemas.openxmlformats.org/drawingml/2006/main">
                  <a:graphicData uri="http://schemas.microsoft.com/office/word/2010/wordprocessingShape">
                    <wps:wsp>
                      <wps:cNvSpPr/>
                      <wps:spPr>
                        <a:xfrm>
                          <a:off x="0" y="0"/>
                          <a:ext cx="8602980" cy="2798618"/>
                        </a:xfrm>
                        <a:prstGeom prst="flowChartProcess">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838F11" id="_x0000_t109" coordsize="21600,21600" o:spt="109" path="m,l,21600r21600,l21600,xe">
                <v:stroke joinstyle="miter"/>
                <v:path gradientshapeok="t" o:connecttype="rect"/>
              </v:shapetype>
              <v:shape id="Flowchart: Process 1" o:spid="_x0000_s1026" type="#_x0000_t109" style="position:absolute;margin-left:18pt;margin-top:3.1pt;width:677.4pt;height:22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" filled="f" strokecolor="black [3213]" strokeweight="1.25pt"/>
            </w:pict>
          </mc:Fallback>
        </mc:AlternateContent>
      </w:r>
    </w:p>
    <w:p w14:paraId="390BB9E5"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738CEDE3"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0BD9CD3C"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3A09608A"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0DFFA920"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55999AE0"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50EDD3B2"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62FE3E3D"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418C1C25" w14:textId="003A625B"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lastRenderedPageBreak/>
        <w:t>3. Details of PI and Co-PI details</w:t>
      </w:r>
    </w:p>
    <w:tbl>
      <w:tblPr>
        <w:tblStyle w:val="TableGrid"/>
        <w:tblW w:w="0" w:type="auto"/>
        <w:tblLook w:val="04A0" w:firstRow="1" w:lastRow="0" w:firstColumn="1" w:lastColumn="0" w:noHBand="0" w:noVBand="1"/>
      </w:tblPr>
      <w:tblGrid>
        <w:gridCol w:w="4649"/>
        <w:gridCol w:w="4649"/>
        <w:gridCol w:w="4650"/>
      </w:tblGrid>
      <w:tr w:rsidR="003035ED" w:rsidRPr="003035ED" w14:paraId="5BCE47AB" w14:textId="77777777" w:rsidTr="00974F4C">
        <w:tc>
          <w:tcPr>
            <w:tcW w:w="4649" w:type="dxa"/>
          </w:tcPr>
          <w:p w14:paraId="37209F25"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PI</w:t>
            </w:r>
          </w:p>
        </w:tc>
        <w:tc>
          <w:tcPr>
            <w:tcW w:w="4649" w:type="dxa"/>
          </w:tcPr>
          <w:p w14:paraId="798610E6"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Co-PI (1) if applicable</w:t>
            </w:r>
          </w:p>
        </w:tc>
        <w:tc>
          <w:tcPr>
            <w:tcW w:w="4650" w:type="dxa"/>
          </w:tcPr>
          <w:p w14:paraId="27434C2E"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Co-PI (2) if applicable</w:t>
            </w:r>
          </w:p>
        </w:tc>
      </w:tr>
      <w:tr w:rsidR="003035ED" w:rsidRPr="003035ED" w14:paraId="0B604918" w14:textId="77777777" w:rsidTr="00974F4C">
        <w:tc>
          <w:tcPr>
            <w:tcW w:w="4649" w:type="dxa"/>
          </w:tcPr>
          <w:p w14:paraId="13A0457D"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06968223"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42628C8C"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570B3541"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c>
          <w:tcPr>
            <w:tcW w:w="4649" w:type="dxa"/>
          </w:tcPr>
          <w:p w14:paraId="6406F5D3"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c>
          <w:tcPr>
            <w:tcW w:w="4650" w:type="dxa"/>
          </w:tcPr>
          <w:p w14:paraId="7A11791D"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r>
      <w:tr w:rsidR="003035ED" w:rsidRPr="003035ED" w14:paraId="7FF4E907" w14:textId="77777777" w:rsidTr="00974F4C">
        <w:tc>
          <w:tcPr>
            <w:tcW w:w="4649" w:type="dxa"/>
          </w:tcPr>
          <w:p w14:paraId="07E0E56E"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59CE59EB"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504F5894"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p w14:paraId="5C5C659C"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c>
          <w:tcPr>
            <w:tcW w:w="4649" w:type="dxa"/>
          </w:tcPr>
          <w:p w14:paraId="5FB2F852"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c>
          <w:tcPr>
            <w:tcW w:w="4650" w:type="dxa"/>
          </w:tcPr>
          <w:p w14:paraId="6FED5C25"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p>
        </w:tc>
      </w:tr>
      <w:tr w:rsidR="004249E2" w:rsidRPr="003035ED" w14:paraId="3E3DA812" w14:textId="77777777" w:rsidTr="00974F4C">
        <w:tc>
          <w:tcPr>
            <w:tcW w:w="4649" w:type="dxa"/>
          </w:tcPr>
          <w:p w14:paraId="5E65A17D" w14:textId="77777777" w:rsidR="004249E2" w:rsidRPr="003035ED" w:rsidRDefault="004249E2" w:rsidP="004249E2">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Email Id:</w:t>
            </w:r>
          </w:p>
          <w:p w14:paraId="23535D20"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c>
          <w:tcPr>
            <w:tcW w:w="4649" w:type="dxa"/>
          </w:tcPr>
          <w:p w14:paraId="50284D0C"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c>
          <w:tcPr>
            <w:tcW w:w="4650" w:type="dxa"/>
          </w:tcPr>
          <w:p w14:paraId="35209695"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r>
      <w:tr w:rsidR="004249E2" w:rsidRPr="003035ED" w14:paraId="3FA50EF9" w14:textId="77777777" w:rsidTr="00974F4C">
        <w:tc>
          <w:tcPr>
            <w:tcW w:w="4649" w:type="dxa"/>
          </w:tcPr>
          <w:p w14:paraId="761E2685"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Contact No:</w:t>
            </w:r>
          </w:p>
          <w:p w14:paraId="6F6C8F33" w14:textId="1D9FA61D"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c>
          <w:tcPr>
            <w:tcW w:w="4649" w:type="dxa"/>
          </w:tcPr>
          <w:p w14:paraId="32BE7F61"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c>
          <w:tcPr>
            <w:tcW w:w="4650" w:type="dxa"/>
          </w:tcPr>
          <w:p w14:paraId="51297CC9" w14:textId="77777777" w:rsidR="004249E2" w:rsidRPr="003035ED" w:rsidRDefault="004249E2" w:rsidP="00974F4C">
            <w:pPr>
              <w:rPr>
                <w:rFonts w:ascii="Arial" w:eastAsia="Times New Roman" w:hAnsi="Arial" w:cs="Arial"/>
                <w:b/>
                <w:bCs/>
                <w:color w:val="000000" w:themeColor="text1"/>
                <w:kern w:val="0"/>
                <w:sz w:val="24"/>
                <w:szCs w:val="24"/>
                <w:lang w:eastAsia="en-IN"/>
                <w14:ligatures w14:val="none"/>
              </w:rPr>
            </w:pPr>
          </w:p>
        </w:tc>
      </w:tr>
    </w:tbl>
    <w:p w14:paraId="719CBFD4"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257825D2"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5864ADEF" w14:textId="77777777" w:rsidR="00B3768B" w:rsidRPr="003035ED" w:rsidRDefault="00B3768B" w:rsidP="00B3768B">
      <w:pPr>
        <w:rPr>
          <w:rFonts w:ascii="Arial" w:eastAsia="Times New Roman" w:hAnsi="Arial" w:cs="Arial"/>
          <w:color w:val="000000" w:themeColor="text1"/>
          <w:kern w:val="0"/>
          <w:lang w:eastAsia="en-IN"/>
          <w14:ligatures w14:val="none"/>
        </w:rPr>
      </w:pPr>
    </w:p>
    <w:p w14:paraId="2971962C" w14:textId="75622103" w:rsidR="00B3768B" w:rsidRPr="003035ED" w:rsidRDefault="00B3768B" w:rsidP="00B3768B">
      <w:pPr>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4.</w:t>
      </w:r>
      <w:r w:rsidRPr="003035ED">
        <w:rPr>
          <w:rFonts w:ascii="Arial" w:eastAsia="Times New Roman" w:hAnsi="Arial" w:cs="Arial"/>
          <w:color w:val="000000" w:themeColor="text1"/>
          <w:kern w:val="0"/>
          <w:sz w:val="24"/>
          <w:szCs w:val="24"/>
          <w:lang w:eastAsia="en-IN"/>
          <w14:ligatures w14:val="none"/>
        </w:rPr>
        <w:t xml:space="preserve"> </w:t>
      </w:r>
      <w:r w:rsidRPr="003035ED">
        <w:rPr>
          <w:rFonts w:ascii="Arial" w:eastAsia="Times New Roman" w:hAnsi="Arial" w:cs="Arial"/>
          <w:b/>
          <w:bCs/>
          <w:color w:val="000000" w:themeColor="text1"/>
          <w:kern w:val="0"/>
          <w:sz w:val="24"/>
          <w:szCs w:val="24"/>
          <w:lang w:eastAsia="en-IN"/>
          <w14:ligatures w14:val="none"/>
        </w:rPr>
        <w:t>Project</w:t>
      </w:r>
      <w:r w:rsidRPr="003035ED">
        <w:rPr>
          <w:rFonts w:ascii="Arial" w:eastAsia="Times New Roman" w:hAnsi="Arial" w:cs="Arial"/>
          <w:color w:val="000000" w:themeColor="text1"/>
          <w:kern w:val="0"/>
          <w:sz w:val="24"/>
          <w:szCs w:val="24"/>
          <w:lang w:eastAsia="en-IN"/>
          <w14:ligatures w14:val="none"/>
        </w:rPr>
        <w:t xml:space="preserve"> </w:t>
      </w:r>
      <w:r w:rsidRPr="003035ED">
        <w:rPr>
          <w:rFonts w:ascii="Arial" w:eastAsia="Times New Roman" w:hAnsi="Arial" w:cs="Arial"/>
          <w:b/>
          <w:bCs/>
          <w:color w:val="000000" w:themeColor="text1"/>
          <w:kern w:val="0"/>
          <w:sz w:val="24"/>
          <w:szCs w:val="24"/>
          <w:lang w:eastAsia="en-IN"/>
          <w14:ligatures w14:val="none"/>
        </w:rPr>
        <w:t>Feasibility declaration</w:t>
      </w:r>
      <w:r w:rsidRPr="003035ED">
        <w:rPr>
          <w:rFonts w:ascii="Arial" w:eastAsia="Times New Roman" w:hAnsi="Arial" w:cs="Arial"/>
          <w:color w:val="000000" w:themeColor="text1"/>
          <w:kern w:val="0"/>
          <w:sz w:val="24"/>
          <w:szCs w:val="24"/>
          <w:lang w:eastAsia="en-IN"/>
          <w14:ligatures w14:val="none"/>
        </w:rPr>
        <w:t xml:space="preserve"> of the proposed project by PI and Co-PI (If applicable) at NIPER Ahmedabad</w:t>
      </w:r>
    </w:p>
    <w:p w14:paraId="059AE27D" w14:textId="77777777" w:rsidR="00B3768B" w:rsidRPr="003035ED" w:rsidRDefault="00B3768B" w:rsidP="00B3768B">
      <w:pPr>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 xml:space="preserve">I confirm that I/we are having </w:t>
      </w:r>
      <w:r w:rsidRPr="003035ED">
        <w:rPr>
          <w:rFonts w:ascii="Arial" w:eastAsia="Times New Roman" w:hAnsi="Arial" w:cs="Arial"/>
          <w:b/>
          <w:bCs/>
          <w:color w:val="000000" w:themeColor="text1"/>
          <w:kern w:val="0"/>
          <w:sz w:val="24"/>
          <w:szCs w:val="24"/>
          <w:lang w:eastAsia="en-IN"/>
          <w14:ligatures w14:val="none"/>
        </w:rPr>
        <w:t>required competency</w:t>
      </w:r>
      <w:r w:rsidRPr="003035ED">
        <w:rPr>
          <w:rFonts w:ascii="Arial" w:eastAsia="Times New Roman" w:hAnsi="Arial" w:cs="Arial"/>
          <w:color w:val="000000" w:themeColor="text1"/>
          <w:kern w:val="0"/>
          <w:sz w:val="24"/>
          <w:szCs w:val="24"/>
          <w:lang w:eastAsia="en-IN"/>
          <w14:ligatures w14:val="none"/>
        </w:rPr>
        <w:t xml:space="preserve"> and the institute has </w:t>
      </w:r>
      <w:r w:rsidRPr="003035ED">
        <w:rPr>
          <w:rFonts w:ascii="Arial" w:eastAsia="Times New Roman" w:hAnsi="Arial" w:cs="Arial"/>
          <w:b/>
          <w:bCs/>
          <w:color w:val="000000" w:themeColor="text1"/>
          <w:kern w:val="0"/>
          <w:sz w:val="24"/>
          <w:szCs w:val="24"/>
          <w:lang w:eastAsia="en-IN"/>
          <w14:ligatures w14:val="none"/>
        </w:rPr>
        <w:t>required infrastructure and instrumentation</w:t>
      </w:r>
      <w:r w:rsidRPr="003035ED">
        <w:rPr>
          <w:rFonts w:ascii="Arial" w:eastAsia="Times New Roman" w:hAnsi="Arial" w:cs="Arial"/>
          <w:color w:val="000000" w:themeColor="text1"/>
          <w:kern w:val="0"/>
          <w:sz w:val="24"/>
          <w:szCs w:val="24"/>
          <w:lang w:eastAsia="en-IN"/>
          <w14:ligatures w14:val="none"/>
        </w:rPr>
        <w:t xml:space="preserve"> facility to complete the proposed objectives of this project.</w:t>
      </w:r>
    </w:p>
    <w:p w14:paraId="21EF9A59"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00010002"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Date:</w:t>
      </w:r>
    </w:p>
    <w:p w14:paraId="4169FEA1"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1A5A3F48"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Signature by Co-PI (if Any): ______________________________________</w:t>
      </w:r>
    </w:p>
    <w:p w14:paraId="133A77DD" w14:textId="77777777" w:rsidR="00B3768B" w:rsidRPr="003035ED" w:rsidRDefault="00B3768B" w:rsidP="00B3768B">
      <w:pPr>
        <w:rPr>
          <w:rFonts w:ascii="Arial" w:eastAsia="Times New Roman" w:hAnsi="Arial" w:cs="Arial"/>
          <w:b/>
          <w:bCs/>
          <w:color w:val="000000" w:themeColor="text1"/>
          <w:kern w:val="0"/>
          <w:sz w:val="24"/>
          <w:szCs w:val="24"/>
          <w:u w:val="single"/>
          <w:lang w:eastAsia="en-IN"/>
          <w14:ligatures w14:val="none"/>
        </w:rPr>
      </w:pPr>
      <w:r w:rsidRPr="003035ED">
        <w:rPr>
          <w:rFonts w:ascii="Arial" w:eastAsia="Times New Roman" w:hAnsi="Arial" w:cs="Arial"/>
          <w:b/>
          <w:bCs/>
          <w:color w:val="000000" w:themeColor="text1"/>
          <w:kern w:val="0"/>
          <w:sz w:val="24"/>
          <w:szCs w:val="24"/>
          <w:lang w:eastAsia="en-IN"/>
          <w14:ligatures w14:val="none"/>
        </w:rPr>
        <w:t>Date: ___________________</w:t>
      </w:r>
      <w:r w:rsidRPr="003035ED">
        <w:rPr>
          <w:rFonts w:ascii="Arial" w:eastAsia="Times New Roman" w:hAnsi="Arial" w:cs="Arial"/>
          <w:b/>
          <w:bCs/>
          <w:color w:val="000000" w:themeColor="text1"/>
          <w:kern w:val="0"/>
          <w:sz w:val="24"/>
          <w:szCs w:val="24"/>
          <w:u w:val="single"/>
          <w:lang w:eastAsia="en-IN"/>
          <w14:ligatures w14:val="none"/>
        </w:rPr>
        <w:tab/>
      </w:r>
      <w:r w:rsidRPr="003035ED">
        <w:rPr>
          <w:rFonts w:ascii="Arial" w:eastAsia="Times New Roman" w:hAnsi="Arial" w:cs="Arial"/>
          <w:b/>
          <w:bCs/>
          <w:color w:val="000000" w:themeColor="text1"/>
          <w:kern w:val="0"/>
          <w:sz w:val="24"/>
          <w:szCs w:val="24"/>
          <w:u w:val="single"/>
          <w:lang w:eastAsia="en-IN"/>
          <w14:ligatures w14:val="none"/>
        </w:rPr>
        <w:br w:type="page"/>
      </w:r>
    </w:p>
    <w:p w14:paraId="4515106F" w14:textId="77777777" w:rsidR="00B3768B" w:rsidRPr="003035ED" w:rsidRDefault="00B3768B" w:rsidP="00B3768B">
      <w:pPr>
        <w:jc w:val="right"/>
        <w:rPr>
          <w:rFonts w:ascii="Arial" w:eastAsia="Times New Roman" w:hAnsi="Arial" w:cs="Arial"/>
          <w:b/>
          <w:bCs/>
          <w:i/>
          <w:iCs/>
          <w:color w:val="000000" w:themeColor="text1"/>
          <w:kern w:val="0"/>
          <w:sz w:val="24"/>
          <w:szCs w:val="24"/>
          <w:u w:val="single"/>
          <w:lang w:eastAsia="en-IN"/>
          <w14:ligatures w14:val="none"/>
        </w:rPr>
      </w:pPr>
    </w:p>
    <w:p w14:paraId="5424402C" w14:textId="778140F7" w:rsidR="00B3768B" w:rsidRPr="003035ED" w:rsidRDefault="00B3768B" w:rsidP="00B3768B">
      <w:pPr>
        <w:rPr>
          <w:rFonts w:ascii="Arial" w:eastAsia="Times New Roman" w:hAnsi="Arial" w:cs="Arial"/>
          <w:b/>
          <w:bCs/>
          <w:color w:val="000000" w:themeColor="text1"/>
          <w:kern w:val="0"/>
          <w:sz w:val="24"/>
          <w:szCs w:val="24"/>
          <w:u w:val="single"/>
          <w:lang w:eastAsia="en-IN"/>
          <w14:ligatures w14:val="none"/>
        </w:rPr>
      </w:pPr>
      <w:r w:rsidRPr="003035ED">
        <w:rPr>
          <w:rFonts w:ascii="Arial" w:eastAsia="Times New Roman" w:hAnsi="Arial" w:cs="Arial"/>
          <w:b/>
          <w:bCs/>
          <w:color w:val="000000" w:themeColor="text1"/>
          <w:kern w:val="0"/>
          <w:sz w:val="24"/>
          <w:szCs w:val="24"/>
          <w:u w:val="single"/>
          <w:lang w:eastAsia="en-IN"/>
          <w14:ligatures w14:val="none"/>
        </w:rPr>
        <w:t xml:space="preserve">5. Declaration  </w:t>
      </w:r>
    </w:p>
    <w:p w14:paraId="0DBECDA0"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PI takes sole responsibility for the completion of all the project objectives. In case, PI is leaving the institute, Co-PI should take full responsibility for the project completion. </w:t>
      </w:r>
    </w:p>
    <w:p w14:paraId="6BE32D58"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OR</w:t>
      </w:r>
    </w:p>
    <w:p w14:paraId="054F67FB"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In case, co-PI is leaving the institute, and PI is not competent to complete the project objectives, PI has to </w:t>
      </w:r>
      <w:proofErr w:type="gramStart"/>
      <w:r w:rsidRPr="003035ED">
        <w:rPr>
          <w:rFonts w:ascii="Arial" w:eastAsia="Times New Roman" w:hAnsi="Arial" w:cs="Arial"/>
          <w:b/>
          <w:bCs/>
          <w:color w:val="000000" w:themeColor="text1"/>
          <w:kern w:val="0"/>
          <w:sz w:val="24"/>
          <w:szCs w:val="24"/>
          <w:lang w:eastAsia="en-IN"/>
          <w14:ligatures w14:val="none"/>
        </w:rPr>
        <w:t>make  the</w:t>
      </w:r>
      <w:proofErr w:type="gramEnd"/>
      <w:r w:rsidRPr="003035ED">
        <w:rPr>
          <w:rFonts w:ascii="Arial" w:eastAsia="Times New Roman" w:hAnsi="Arial" w:cs="Arial"/>
          <w:b/>
          <w:bCs/>
          <w:color w:val="000000" w:themeColor="text1"/>
          <w:kern w:val="0"/>
          <w:sz w:val="24"/>
          <w:szCs w:val="24"/>
          <w:lang w:eastAsia="en-IN"/>
          <w14:ligatures w14:val="none"/>
        </w:rPr>
        <w:t xml:space="preserve"> alternate arrangements within NIPER Ahmedabad to complete the project objectives  with due consent of the industry partner/Academic partner</w:t>
      </w:r>
    </w:p>
    <w:p w14:paraId="5254C7F2"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p>
    <w:p w14:paraId="19877EDC"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OR</w:t>
      </w:r>
      <w:r w:rsidRPr="003035ED">
        <w:rPr>
          <w:rFonts w:ascii="Arial" w:eastAsia="Times New Roman" w:hAnsi="Arial" w:cs="Arial"/>
          <w:b/>
          <w:bCs/>
          <w:color w:val="000000" w:themeColor="text1"/>
          <w:kern w:val="0"/>
          <w:sz w:val="24"/>
          <w:szCs w:val="24"/>
          <w:lang w:eastAsia="en-IN"/>
          <w14:ligatures w14:val="none"/>
        </w:rPr>
        <w:br/>
      </w:r>
    </w:p>
    <w:p w14:paraId="7E1A7FA1"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In case PI is leaving the institute and there is no Co-PI in the project or </w:t>
      </w:r>
      <w:r w:rsidRPr="003035ED">
        <w:rPr>
          <w:rFonts w:ascii="Arial" w:eastAsia="Times New Roman" w:hAnsi="Arial" w:cs="Arial"/>
          <w:b/>
          <w:bCs/>
          <w:color w:val="000000" w:themeColor="text1"/>
          <w:kern w:val="0"/>
          <w:sz w:val="24"/>
          <w:szCs w:val="24"/>
          <w:highlight w:val="yellow"/>
          <w:lang w:eastAsia="en-IN"/>
          <w14:ligatures w14:val="none"/>
        </w:rPr>
        <w:t>Co-PI is not competent to complete the project</w:t>
      </w:r>
      <w:r w:rsidRPr="003035ED">
        <w:rPr>
          <w:rFonts w:ascii="Arial" w:eastAsia="Times New Roman" w:hAnsi="Arial" w:cs="Arial"/>
          <w:b/>
          <w:bCs/>
          <w:color w:val="000000" w:themeColor="text1"/>
          <w:kern w:val="0"/>
          <w:sz w:val="24"/>
          <w:szCs w:val="24"/>
          <w:lang w:eastAsia="en-IN"/>
          <w14:ligatures w14:val="none"/>
        </w:rPr>
        <w:t xml:space="preserve"> objectives, the PI will make alternate arrangements for the project leader within NIPER Ahmedabad, who will take full responsibility for completing the project with due consent of the industry partner</w:t>
      </w:r>
    </w:p>
    <w:p w14:paraId="599F4F27"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OR</w:t>
      </w:r>
    </w:p>
    <w:p w14:paraId="4FAC7B2F" w14:textId="77777777" w:rsidR="00B3768B" w:rsidRPr="003035ED" w:rsidRDefault="00B3768B" w:rsidP="00B3768B">
      <w:pPr>
        <w:jc w:val="bot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In the absence of any of the above arrangements, PI should submit a project closure report duly accepted by the Industry/Academic partner with due settlement of payments before leaving the institute. </w:t>
      </w:r>
    </w:p>
    <w:p w14:paraId="26FEA91F"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12AAC515"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Signature by PI: _________________________________________</w:t>
      </w:r>
    </w:p>
    <w:p w14:paraId="3C5780A9"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Date:</w:t>
      </w:r>
    </w:p>
    <w:p w14:paraId="03EF988F"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Signature by Co-PI (If applicable): ______________________________________</w:t>
      </w:r>
    </w:p>
    <w:p w14:paraId="19BC4C2A"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Date:</w:t>
      </w:r>
    </w:p>
    <w:p w14:paraId="0E4C97C6" w14:textId="0B1D9651"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lastRenderedPageBreak/>
        <w:t>6. Project Budgeting:</w:t>
      </w:r>
    </w:p>
    <w:tbl>
      <w:tblPr>
        <w:tblStyle w:val="TableGrid"/>
        <w:tblW w:w="0" w:type="auto"/>
        <w:jc w:val="center"/>
        <w:tblLook w:val="04A0" w:firstRow="1" w:lastRow="0" w:firstColumn="1" w:lastColumn="0" w:noHBand="0" w:noVBand="1"/>
      </w:tblPr>
      <w:tblGrid>
        <w:gridCol w:w="846"/>
        <w:gridCol w:w="4819"/>
        <w:gridCol w:w="1817"/>
        <w:gridCol w:w="3712"/>
      </w:tblGrid>
      <w:tr w:rsidR="003035ED" w:rsidRPr="003035ED" w14:paraId="34E5547B" w14:textId="77777777" w:rsidTr="002A6446">
        <w:trPr>
          <w:jc w:val="center"/>
        </w:trPr>
        <w:tc>
          <w:tcPr>
            <w:tcW w:w="846" w:type="dxa"/>
          </w:tcPr>
          <w:p w14:paraId="2762E0C1" w14:textId="543E60A7" w:rsidR="00DF693B" w:rsidRPr="003035ED" w:rsidRDefault="00B3768B" w:rsidP="00A755ED">
            <w:pPr>
              <w:pStyle w:val="ListParagraph"/>
              <w:ind w:left="0"/>
              <w:rPr>
                <w:rFonts w:ascii="Arial" w:eastAsia="Times New Roman" w:hAnsi="Arial" w:cs="Arial"/>
                <w:b/>
                <w:bCs/>
                <w:color w:val="000000" w:themeColor="text1"/>
                <w:kern w:val="0"/>
                <w:sz w:val="24"/>
                <w:szCs w:val="24"/>
                <w:lang w:eastAsia="en-IN"/>
                <w14:ligatures w14:val="none"/>
              </w:rPr>
            </w:pPr>
            <w:proofErr w:type="spellStart"/>
            <w:proofErr w:type="gramStart"/>
            <w:r w:rsidRPr="003035ED">
              <w:rPr>
                <w:rFonts w:ascii="Arial" w:eastAsia="Times New Roman" w:hAnsi="Arial" w:cs="Arial"/>
                <w:b/>
                <w:bCs/>
                <w:color w:val="000000" w:themeColor="text1"/>
                <w:kern w:val="0"/>
                <w:sz w:val="24"/>
                <w:szCs w:val="24"/>
                <w:lang w:eastAsia="en-IN"/>
                <w14:ligatures w14:val="none"/>
              </w:rPr>
              <w:t>S.No</w:t>
            </w:r>
            <w:proofErr w:type="spellEnd"/>
            <w:proofErr w:type="gramEnd"/>
          </w:p>
        </w:tc>
        <w:tc>
          <w:tcPr>
            <w:tcW w:w="4819" w:type="dxa"/>
          </w:tcPr>
          <w:p w14:paraId="17551E3D" w14:textId="77777777" w:rsidR="00DF693B" w:rsidRPr="003035ED" w:rsidRDefault="00DF693B" w:rsidP="00A755ED">
            <w:pPr>
              <w:pStyle w:val="ListParagraph"/>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Heads</w:t>
            </w:r>
          </w:p>
        </w:tc>
        <w:tc>
          <w:tcPr>
            <w:tcW w:w="1817" w:type="dxa"/>
          </w:tcPr>
          <w:p w14:paraId="3775C0A2" w14:textId="77777777" w:rsidR="00DF693B" w:rsidRPr="003035ED" w:rsidRDefault="00DF693B" w:rsidP="00A755ED">
            <w:pPr>
              <w:pStyle w:val="ListParagraph"/>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Amount</w:t>
            </w:r>
          </w:p>
        </w:tc>
        <w:tc>
          <w:tcPr>
            <w:tcW w:w="3712" w:type="dxa"/>
          </w:tcPr>
          <w:p w14:paraId="3B6BE2B7" w14:textId="77777777" w:rsidR="00DF693B" w:rsidRPr="003035ED" w:rsidRDefault="00DF693B" w:rsidP="00A755ED">
            <w:pPr>
              <w:pStyle w:val="ListParagraph"/>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Remark</w:t>
            </w:r>
          </w:p>
        </w:tc>
      </w:tr>
      <w:tr w:rsidR="003035ED" w:rsidRPr="003035ED" w14:paraId="7E0B0869" w14:textId="77777777" w:rsidTr="002A6446">
        <w:trPr>
          <w:jc w:val="center"/>
        </w:trPr>
        <w:tc>
          <w:tcPr>
            <w:tcW w:w="846" w:type="dxa"/>
          </w:tcPr>
          <w:p w14:paraId="419F860F" w14:textId="780ED0B0" w:rsidR="0011783A" w:rsidRPr="003035ED" w:rsidRDefault="00B3768B" w:rsidP="00A755ED">
            <w:pPr>
              <w:pStyle w:val="ListParagraph"/>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1</w:t>
            </w:r>
          </w:p>
        </w:tc>
        <w:tc>
          <w:tcPr>
            <w:tcW w:w="4819" w:type="dxa"/>
          </w:tcPr>
          <w:p w14:paraId="1FE6C471" w14:textId="5A22750B" w:rsidR="0011783A" w:rsidRPr="003035ED" w:rsidRDefault="0011783A" w:rsidP="00B3768B">
            <w:pPr>
              <w:pStyle w:val="ListParagraph"/>
              <w:spacing w:line="360" w:lineRule="auto"/>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Total </w:t>
            </w:r>
            <w:r w:rsidR="009617B0" w:rsidRPr="003035ED">
              <w:rPr>
                <w:rFonts w:ascii="Arial" w:eastAsia="Times New Roman" w:hAnsi="Arial" w:cs="Arial"/>
                <w:b/>
                <w:bCs/>
                <w:color w:val="000000" w:themeColor="text1"/>
                <w:kern w:val="0"/>
                <w:sz w:val="24"/>
                <w:szCs w:val="24"/>
                <w:lang w:eastAsia="en-IN"/>
                <w14:ligatures w14:val="none"/>
              </w:rPr>
              <w:t>Project Cost</w:t>
            </w:r>
            <w:r w:rsidR="0038587E" w:rsidRPr="003035ED">
              <w:rPr>
                <w:rFonts w:ascii="Arial" w:eastAsia="Times New Roman" w:hAnsi="Arial" w:cs="Arial"/>
                <w:b/>
                <w:bCs/>
                <w:color w:val="000000" w:themeColor="text1"/>
                <w:kern w:val="0"/>
                <w:sz w:val="24"/>
                <w:szCs w:val="24"/>
                <w:lang w:eastAsia="en-IN"/>
                <w14:ligatures w14:val="none"/>
              </w:rPr>
              <w:t>/ Intellectual fees</w:t>
            </w:r>
            <w:r w:rsidRPr="003035ED">
              <w:rPr>
                <w:rFonts w:ascii="Arial" w:eastAsia="Times New Roman" w:hAnsi="Arial" w:cs="Arial"/>
                <w:b/>
                <w:bCs/>
                <w:color w:val="000000" w:themeColor="text1"/>
                <w:kern w:val="0"/>
                <w:sz w:val="24"/>
                <w:szCs w:val="24"/>
                <w:lang w:eastAsia="en-IN"/>
                <w14:ligatures w14:val="none"/>
              </w:rPr>
              <w:t xml:space="preserve"> (X)</w:t>
            </w:r>
          </w:p>
        </w:tc>
        <w:tc>
          <w:tcPr>
            <w:tcW w:w="1817" w:type="dxa"/>
          </w:tcPr>
          <w:p w14:paraId="730AF877" w14:textId="75F052EB"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p>
        </w:tc>
        <w:tc>
          <w:tcPr>
            <w:tcW w:w="3712" w:type="dxa"/>
          </w:tcPr>
          <w:p w14:paraId="06EAF022" w14:textId="7E272733"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X</w:t>
            </w:r>
          </w:p>
        </w:tc>
      </w:tr>
      <w:tr w:rsidR="003035ED" w:rsidRPr="003035ED" w14:paraId="4E1CBCBC" w14:textId="77777777" w:rsidTr="002A6446">
        <w:trPr>
          <w:jc w:val="center"/>
        </w:trPr>
        <w:tc>
          <w:tcPr>
            <w:tcW w:w="846" w:type="dxa"/>
          </w:tcPr>
          <w:p w14:paraId="2CBA7FDD" w14:textId="6B68F0F6" w:rsidR="0011783A" w:rsidRPr="003035ED" w:rsidRDefault="00B3768B" w:rsidP="00A755ED">
            <w:pPr>
              <w:pStyle w:val="ListParagraph"/>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2</w:t>
            </w:r>
          </w:p>
        </w:tc>
        <w:tc>
          <w:tcPr>
            <w:tcW w:w="4819" w:type="dxa"/>
          </w:tcPr>
          <w:p w14:paraId="09C818BB" w14:textId="0144F85F" w:rsidR="0011783A" w:rsidRPr="003035ED" w:rsidRDefault="0038587E" w:rsidP="00B3768B">
            <w:pPr>
              <w:pStyle w:val="ListParagraph"/>
              <w:spacing w:line="360" w:lineRule="auto"/>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Distributable amount of Intellectual fees</w:t>
            </w:r>
            <w:r w:rsidRPr="003035ED" w:rsidDel="0038587E">
              <w:rPr>
                <w:rFonts w:ascii="Arial" w:eastAsia="Times New Roman" w:hAnsi="Arial" w:cs="Arial"/>
                <w:b/>
                <w:bCs/>
                <w:color w:val="000000" w:themeColor="text1"/>
                <w:kern w:val="0"/>
                <w:sz w:val="24"/>
                <w:szCs w:val="24"/>
                <w:lang w:eastAsia="en-IN"/>
                <w14:ligatures w14:val="none"/>
              </w:rPr>
              <w:t xml:space="preserve"> </w:t>
            </w:r>
          </w:p>
        </w:tc>
        <w:tc>
          <w:tcPr>
            <w:tcW w:w="1817" w:type="dxa"/>
          </w:tcPr>
          <w:p w14:paraId="5C69706F" w14:textId="77777777"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p>
        </w:tc>
        <w:tc>
          <w:tcPr>
            <w:tcW w:w="3712" w:type="dxa"/>
          </w:tcPr>
          <w:p w14:paraId="540B3C7F" w14:textId="4DF913C0" w:rsidR="0011783A" w:rsidRPr="003035ED" w:rsidRDefault="0038587E"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Y= 2/3</w:t>
            </w:r>
            <w:proofErr w:type="gramStart"/>
            <w:r w:rsidRPr="003035ED">
              <w:rPr>
                <w:rFonts w:ascii="Arial" w:eastAsia="Times New Roman" w:hAnsi="Arial" w:cs="Arial"/>
                <w:color w:val="000000" w:themeColor="text1"/>
                <w:kern w:val="0"/>
                <w:sz w:val="24"/>
                <w:szCs w:val="24"/>
                <w:vertAlign w:val="superscript"/>
                <w:lang w:eastAsia="en-IN"/>
                <w14:ligatures w14:val="none"/>
              </w:rPr>
              <w:t>rd</w:t>
            </w:r>
            <w:r w:rsidRPr="003035ED">
              <w:rPr>
                <w:rFonts w:ascii="Arial" w:eastAsia="Times New Roman" w:hAnsi="Arial" w:cs="Arial"/>
                <w:color w:val="000000" w:themeColor="text1"/>
                <w:kern w:val="0"/>
                <w:sz w:val="24"/>
                <w:szCs w:val="24"/>
                <w:lang w:eastAsia="en-IN"/>
                <w14:ligatures w14:val="none"/>
              </w:rPr>
              <w:t xml:space="preserve">  of</w:t>
            </w:r>
            <w:proofErr w:type="gramEnd"/>
            <w:r w:rsidRPr="003035ED">
              <w:rPr>
                <w:rFonts w:ascii="Arial" w:eastAsia="Times New Roman" w:hAnsi="Arial" w:cs="Arial"/>
                <w:color w:val="000000" w:themeColor="text1"/>
                <w:kern w:val="0"/>
                <w:sz w:val="24"/>
                <w:szCs w:val="24"/>
                <w:lang w:eastAsia="en-IN"/>
                <w14:ligatures w14:val="none"/>
              </w:rPr>
              <w:t xml:space="preserve"> X</w:t>
            </w:r>
            <w:r w:rsidRPr="003035ED" w:rsidDel="0038587E">
              <w:rPr>
                <w:rFonts w:ascii="Arial" w:eastAsia="Times New Roman" w:hAnsi="Arial" w:cs="Arial"/>
                <w:color w:val="000000" w:themeColor="text1"/>
                <w:kern w:val="0"/>
                <w:sz w:val="24"/>
                <w:szCs w:val="24"/>
                <w:lang w:eastAsia="en-IN"/>
                <w14:ligatures w14:val="none"/>
              </w:rPr>
              <w:t xml:space="preserve"> </w:t>
            </w:r>
          </w:p>
        </w:tc>
      </w:tr>
      <w:tr w:rsidR="003035ED" w:rsidRPr="003035ED" w14:paraId="512C2953" w14:textId="77777777" w:rsidTr="002A6446">
        <w:trPr>
          <w:jc w:val="center"/>
        </w:trPr>
        <w:tc>
          <w:tcPr>
            <w:tcW w:w="846" w:type="dxa"/>
          </w:tcPr>
          <w:p w14:paraId="64517470" w14:textId="33F1057A" w:rsidR="0011783A" w:rsidRPr="003035ED" w:rsidRDefault="00B3768B" w:rsidP="00A755ED">
            <w:pPr>
              <w:pStyle w:val="ListParagraph"/>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3</w:t>
            </w:r>
          </w:p>
        </w:tc>
        <w:tc>
          <w:tcPr>
            <w:tcW w:w="4819" w:type="dxa"/>
          </w:tcPr>
          <w:p w14:paraId="23ECCE52" w14:textId="6B6FA96D" w:rsidR="0011783A" w:rsidRPr="003035ED" w:rsidRDefault="0011783A" w:rsidP="00B3768B">
            <w:pPr>
              <w:pStyle w:val="ListParagraph"/>
              <w:spacing w:line="360" w:lineRule="auto"/>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Consultant(s) Fees</w:t>
            </w:r>
          </w:p>
        </w:tc>
        <w:tc>
          <w:tcPr>
            <w:tcW w:w="1817" w:type="dxa"/>
          </w:tcPr>
          <w:p w14:paraId="4EB3ED44" w14:textId="5E1FAC87"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p>
        </w:tc>
        <w:tc>
          <w:tcPr>
            <w:tcW w:w="3712" w:type="dxa"/>
          </w:tcPr>
          <w:p w14:paraId="67A21C7F" w14:textId="67779247"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 xml:space="preserve">95% </w:t>
            </w:r>
            <w:r w:rsidR="00B66778" w:rsidRPr="003035ED">
              <w:rPr>
                <w:rFonts w:ascii="Arial" w:eastAsia="Times New Roman" w:hAnsi="Arial" w:cs="Arial"/>
                <w:color w:val="000000" w:themeColor="text1"/>
                <w:kern w:val="0"/>
                <w:sz w:val="24"/>
                <w:szCs w:val="24"/>
                <w:lang w:eastAsia="en-IN"/>
                <w14:ligatures w14:val="none"/>
              </w:rPr>
              <w:t xml:space="preserve">of </w:t>
            </w:r>
            <w:r w:rsidR="0038587E" w:rsidRPr="003035ED">
              <w:rPr>
                <w:rFonts w:ascii="Arial" w:eastAsia="Times New Roman" w:hAnsi="Arial" w:cs="Arial"/>
                <w:color w:val="000000" w:themeColor="text1"/>
                <w:kern w:val="0"/>
                <w:sz w:val="24"/>
                <w:szCs w:val="24"/>
                <w:lang w:eastAsia="en-IN"/>
                <w14:ligatures w14:val="none"/>
              </w:rPr>
              <w:t>Y</w:t>
            </w:r>
          </w:p>
        </w:tc>
      </w:tr>
      <w:tr w:rsidR="007652C3" w:rsidRPr="003035ED" w14:paraId="12517CD0" w14:textId="77777777" w:rsidTr="002A6446">
        <w:trPr>
          <w:jc w:val="center"/>
        </w:trPr>
        <w:tc>
          <w:tcPr>
            <w:tcW w:w="846" w:type="dxa"/>
          </w:tcPr>
          <w:p w14:paraId="4C0DC2F9" w14:textId="406BF9C1" w:rsidR="0011783A" w:rsidRPr="003035ED" w:rsidRDefault="00B3768B" w:rsidP="00A755ED">
            <w:pPr>
              <w:pStyle w:val="ListParagraph"/>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4</w:t>
            </w:r>
          </w:p>
        </w:tc>
        <w:tc>
          <w:tcPr>
            <w:tcW w:w="4819" w:type="dxa"/>
          </w:tcPr>
          <w:p w14:paraId="46FD9CCE" w14:textId="10108828" w:rsidR="0011783A" w:rsidRPr="003035ED" w:rsidRDefault="0011783A" w:rsidP="00B3768B">
            <w:pPr>
              <w:pStyle w:val="ListParagraph"/>
              <w:spacing w:line="360" w:lineRule="auto"/>
              <w:ind w:left="0"/>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Welfare fund</w:t>
            </w:r>
          </w:p>
        </w:tc>
        <w:tc>
          <w:tcPr>
            <w:tcW w:w="1817" w:type="dxa"/>
          </w:tcPr>
          <w:p w14:paraId="0A755638" w14:textId="77777777"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p>
        </w:tc>
        <w:tc>
          <w:tcPr>
            <w:tcW w:w="3712" w:type="dxa"/>
          </w:tcPr>
          <w:p w14:paraId="52794B7B" w14:textId="713397D0" w:rsidR="0011783A" w:rsidRPr="003035ED" w:rsidRDefault="0011783A" w:rsidP="00B3768B">
            <w:pPr>
              <w:pStyle w:val="ListParagraph"/>
              <w:spacing w:line="360" w:lineRule="auto"/>
              <w:ind w:left="0"/>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color w:val="000000" w:themeColor="text1"/>
                <w:kern w:val="0"/>
                <w:sz w:val="24"/>
                <w:szCs w:val="24"/>
                <w:lang w:eastAsia="en-IN"/>
                <w14:ligatures w14:val="none"/>
              </w:rPr>
              <w:t xml:space="preserve">5% </w:t>
            </w:r>
            <w:r w:rsidR="00B66778" w:rsidRPr="003035ED">
              <w:rPr>
                <w:rFonts w:ascii="Arial" w:eastAsia="Times New Roman" w:hAnsi="Arial" w:cs="Arial"/>
                <w:color w:val="000000" w:themeColor="text1"/>
                <w:kern w:val="0"/>
                <w:sz w:val="24"/>
                <w:szCs w:val="24"/>
                <w:lang w:eastAsia="en-IN"/>
                <w14:ligatures w14:val="none"/>
              </w:rPr>
              <w:t xml:space="preserve">of </w:t>
            </w:r>
            <w:r w:rsidR="0038587E" w:rsidRPr="003035ED">
              <w:rPr>
                <w:rFonts w:ascii="Arial" w:eastAsia="Times New Roman" w:hAnsi="Arial" w:cs="Arial"/>
                <w:color w:val="000000" w:themeColor="text1"/>
                <w:kern w:val="0"/>
                <w:sz w:val="24"/>
                <w:szCs w:val="24"/>
                <w:lang w:eastAsia="en-IN"/>
                <w14:ligatures w14:val="none"/>
              </w:rPr>
              <w:t>Y</w:t>
            </w:r>
          </w:p>
        </w:tc>
      </w:tr>
    </w:tbl>
    <w:p w14:paraId="3D4FB8C1" w14:textId="77777777" w:rsidR="000E32D1" w:rsidRPr="003035ED" w:rsidRDefault="000E32D1" w:rsidP="001F74F8">
      <w:pPr>
        <w:pStyle w:val="ListParagraph"/>
        <w:rPr>
          <w:rFonts w:ascii="Arial" w:eastAsia="Times New Roman" w:hAnsi="Arial" w:cs="Arial"/>
          <w:color w:val="000000" w:themeColor="text1"/>
          <w:kern w:val="0"/>
          <w:sz w:val="24"/>
          <w:szCs w:val="24"/>
          <w:lang w:eastAsia="en-IN"/>
          <w14:ligatures w14:val="none"/>
        </w:rPr>
      </w:pPr>
    </w:p>
    <w:p w14:paraId="50D7145A" w14:textId="77777777" w:rsidR="002A6446" w:rsidRPr="003035ED" w:rsidRDefault="009F761C" w:rsidP="003949F7">
      <w:pPr>
        <w:spacing w:line="360" w:lineRule="auto"/>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NOTE: </w:t>
      </w:r>
    </w:p>
    <w:p w14:paraId="0627AC9A" w14:textId="4F40DA3B" w:rsidR="00B3768B" w:rsidRPr="003035ED" w:rsidRDefault="003B7528" w:rsidP="002A6446">
      <w:pPr>
        <w:pStyle w:val="ListParagraph"/>
        <w:numPr>
          <w:ilvl w:val="0"/>
          <w:numId w:val="11"/>
        </w:numPr>
        <w:spacing w:line="360" w:lineRule="auto"/>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Intellectual fee</w:t>
      </w:r>
      <w:r w:rsidR="009F761C" w:rsidRPr="003035ED">
        <w:rPr>
          <w:rFonts w:ascii="Arial" w:eastAsia="Times New Roman" w:hAnsi="Arial" w:cs="Arial"/>
          <w:b/>
          <w:bCs/>
          <w:color w:val="000000" w:themeColor="text1"/>
          <w:kern w:val="0"/>
          <w:sz w:val="24"/>
          <w:szCs w:val="24"/>
          <w:lang w:eastAsia="en-IN"/>
          <w14:ligatures w14:val="none"/>
        </w:rPr>
        <w:t xml:space="preserve"> must be claimed within </w:t>
      </w:r>
      <w:r w:rsidR="002A6446" w:rsidRPr="003035ED">
        <w:rPr>
          <w:rFonts w:ascii="Arial" w:eastAsia="Times New Roman" w:hAnsi="Arial" w:cs="Arial"/>
          <w:b/>
          <w:bCs/>
          <w:color w:val="000000" w:themeColor="text1"/>
          <w:kern w:val="0"/>
          <w:sz w:val="24"/>
          <w:szCs w:val="24"/>
          <w:lang w:eastAsia="en-IN"/>
          <w14:ligatures w14:val="none"/>
        </w:rPr>
        <w:t>same financial year</w:t>
      </w:r>
      <w:r w:rsidR="009F761C" w:rsidRPr="003035ED">
        <w:rPr>
          <w:rFonts w:ascii="Arial" w:eastAsia="Times New Roman" w:hAnsi="Arial" w:cs="Arial"/>
          <w:b/>
          <w:bCs/>
          <w:color w:val="000000" w:themeColor="text1"/>
          <w:kern w:val="0"/>
          <w:sz w:val="24"/>
          <w:szCs w:val="24"/>
          <w:lang w:eastAsia="en-IN"/>
          <w14:ligatures w14:val="none"/>
        </w:rPr>
        <w:t xml:space="preserve"> of the completion of the project or else the same will be lapsed and donated to institute fund.</w:t>
      </w:r>
    </w:p>
    <w:p w14:paraId="3B154EA9" w14:textId="77777777" w:rsidR="00B3768B" w:rsidRPr="003035ED" w:rsidRDefault="00B3768B" w:rsidP="00B3768B">
      <w:pPr>
        <w:rPr>
          <w:rFonts w:ascii="Arial" w:eastAsia="Times New Roman" w:hAnsi="Arial" w:cs="Arial"/>
          <w:b/>
          <w:bCs/>
          <w:color w:val="000000" w:themeColor="text1"/>
          <w:kern w:val="0"/>
          <w:sz w:val="24"/>
          <w:szCs w:val="24"/>
          <w:lang w:eastAsia="en-IN"/>
          <w14:ligatures w14:val="none"/>
        </w:rPr>
      </w:pPr>
    </w:p>
    <w:p w14:paraId="5B92A3B8" w14:textId="77777777" w:rsidR="00BB59C3" w:rsidRPr="003035ED" w:rsidRDefault="00BB59C3" w:rsidP="00BB59C3">
      <w:pPr>
        <w:rPr>
          <w:rFonts w:ascii="Arial" w:eastAsia="Times New Roman" w:hAnsi="Arial" w:cs="Arial"/>
          <w:b/>
          <w:bCs/>
          <w:color w:val="000000" w:themeColor="text1"/>
          <w:kern w:val="0"/>
          <w:sz w:val="24"/>
          <w:szCs w:val="24"/>
          <w:lang w:eastAsia="en-IN"/>
          <w14:ligatures w14:val="none"/>
        </w:rPr>
      </w:pPr>
    </w:p>
    <w:p w14:paraId="239F9FF0" w14:textId="77777777" w:rsidR="00BB59C3" w:rsidRPr="003035ED" w:rsidRDefault="00BB59C3" w:rsidP="00BB59C3">
      <w:pPr>
        <w:jc w:val="cente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FOR OFFICE USE ONLY------------------------------------------------------</w:t>
      </w:r>
    </w:p>
    <w:p w14:paraId="3DC788B6"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 xml:space="preserve">Registrar Office </w:t>
      </w:r>
    </w:p>
    <w:p w14:paraId="2AD495BF" w14:textId="77777777" w:rsidR="00BB59C3" w:rsidRPr="003035ED" w:rsidRDefault="00BB59C3" w:rsidP="00BB59C3">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(Admin staff will carry out the processing of this form, record maintenance, handle financial aspects, and will perform any other admin related job applied to this project. The admin staff involved in this project will be compensated as applied to section V of part “Distribution of Intellectual fees” under Project Budgeting section.</w:t>
      </w:r>
    </w:p>
    <w:p w14:paraId="38817BE1" w14:textId="77777777" w:rsidR="00BB59C3" w:rsidRPr="003035ED" w:rsidRDefault="00BB59C3" w:rsidP="00BB59C3">
      <w:pPr>
        <w:rPr>
          <w:rFonts w:ascii="Arial" w:eastAsia="Times New Roman" w:hAnsi="Arial" w:cs="Arial"/>
          <w:b/>
          <w:bCs/>
          <w:color w:val="000000" w:themeColor="text1"/>
          <w:kern w:val="0"/>
          <w:sz w:val="24"/>
          <w:szCs w:val="24"/>
          <w:lang w:eastAsia="en-IN"/>
          <w14:ligatures w14:val="none"/>
        </w:rPr>
      </w:pPr>
    </w:p>
    <w:p w14:paraId="5A7A491E" w14:textId="77777777" w:rsidR="00BB59C3" w:rsidRPr="003035ED" w:rsidRDefault="00BB59C3" w:rsidP="00BB59C3">
      <w:pPr>
        <w:jc w:val="center"/>
        <w:rPr>
          <w:rFonts w:ascii="Arial" w:eastAsia="Times New Roman" w:hAnsi="Arial" w:cs="Arial"/>
          <w:b/>
          <w:bCs/>
          <w:color w:val="000000" w:themeColor="text1"/>
          <w:kern w:val="0"/>
          <w:sz w:val="24"/>
          <w:szCs w:val="24"/>
          <w:lang w:eastAsia="en-IN"/>
          <w14:ligatures w14:val="none"/>
        </w:rPr>
      </w:pPr>
    </w:p>
    <w:p w14:paraId="2053F0B2" w14:textId="77777777" w:rsidR="00BB59C3" w:rsidRPr="003035ED" w:rsidRDefault="00BB59C3" w:rsidP="00BB59C3">
      <w:pPr>
        <w:jc w:val="center"/>
        <w:rPr>
          <w:rFonts w:ascii="Arial" w:eastAsia="Times New Roman" w:hAnsi="Arial" w:cs="Arial"/>
          <w:b/>
          <w:bCs/>
          <w:color w:val="000000" w:themeColor="text1"/>
          <w:kern w:val="0"/>
          <w:sz w:val="24"/>
          <w:szCs w:val="24"/>
          <w:lang w:eastAsia="en-IN"/>
          <w14:ligatures w14:val="none"/>
        </w:rPr>
      </w:pPr>
    </w:p>
    <w:p w14:paraId="10F9D0B7" w14:textId="77777777" w:rsidR="003035ED" w:rsidRDefault="003035ED" w:rsidP="00B3768B">
      <w:pPr>
        <w:pStyle w:val="ListParagraph"/>
        <w:rPr>
          <w:rFonts w:ascii="Arial" w:eastAsia="Times New Roman" w:hAnsi="Arial" w:cs="Arial"/>
          <w:b/>
          <w:bCs/>
          <w:color w:val="000000" w:themeColor="text1"/>
          <w:kern w:val="0"/>
          <w:sz w:val="24"/>
          <w:szCs w:val="24"/>
          <w:lang w:eastAsia="en-IN"/>
          <w14:ligatures w14:val="none"/>
        </w:rPr>
      </w:pPr>
    </w:p>
    <w:p w14:paraId="26D55294" w14:textId="666D7A4D" w:rsidR="00B3768B" w:rsidRPr="003035ED" w:rsidRDefault="00B3768B" w:rsidP="00B3768B">
      <w:pPr>
        <w:pStyle w:val="ListParagraph"/>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lastRenderedPageBreak/>
        <w:t>Coordination committee</w:t>
      </w:r>
    </w:p>
    <w:tbl>
      <w:tblPr>
        <w:tblStyle w:val="TableGrid"/>
        <w:tblW w:w="0" w:type="auto"/>
        <w:tblInd w:w="720" w:type="dxa"/>
        <w:tblLook w:val="04A0" w:firstRow="1" w:lastRow="0" w:firstColumn="1" w:lastColumn="0" w:noHBand="0" w:noVBand="1"/>
      </w:tblPr>
      <w:tblGrid>
        <w:gridCol w:w="3307"/>
        <w:gridCol w:w="3307"/>
        <w:gridCol w:w="3307"/>
        <w:gridCol w:w="3307"/>
      </w:tblGrid>
      <w:tr w:rsidR="003035ED" w:rsidRPr="003035ED" w14:paraId="697F94DE" w14:textId="77777777" w:rsidTr="00974F4C">
        <w:tc>
          <w:tcPr>
            <w:tcW w:w="13228" w:type="dxa"/>
            <w:gridSpan w:val="4"/>
          </w:tcPr>
          <w:p w14:paraId="60CDC085" w14:textId="77777777" w:rsidR="00B3768B" w:rsidRPr="003035ED" w:rsidRDefault="00B3768B" w:rsidP="00974F4C">
            <w:pPr>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Recommendation:</w:t>
            </w:r>
          </w:p>
          <w:p w14:paraId="505F9677"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7E1C3F80"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1CBCFD66"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1951FB1D"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791B3ED4"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25464D2B"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150B31BB"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tc>
      </w:tr>
      <w:tr w:rsidR="003035ED" w:rsidRPr="003035ED" w14:paraId="682975B3" w14:textId="77777777" w:rsidTr="00974F4C">
        <w:tc>
          <w:tcPr>
            <w:tcW w:w="3307" w:type="dxa"/>
          </w:tcPr>
          <w:p w14:paraId="09277201" w14:textId="77777777" w:rsidR="00B3768B" w:rsidRPr="003035ED" w:rsidRDefault="00B3768B" w:rsidP="00974F4C">
            <w:pPr>
              <w:pStyle w:val="ListParagraph"/>
              <w:ind w:left="0"/>
              <w:rPr>
                <w:rFonts w:ascii="Arial" w:eastAsia="Times New Roman" w:hAnsi="Arial" w:cs="Arial"/>
                <w:b/>
                <w:bCs/>
                <w:color w:val="000000" w:themeColor="text1"/>
                <w:kern w:val="0"/>
                <w:sz w:val="24"/>
                <w:szCs w:val="24"/>
                <w:lang w:eastAsia="en-IN"/>
                <w14:ligatures w14:val="none"/>
              </w:rPr>
            </w:pPr>
          </w:p>
          <w:p w14:paraId="33E88403" w14:textId="77777777" w:rsidR="009F761C" w:rsidRPr="003035ED" w:rsidRDefault="009F761C" w:rsidP="00974F4C">
            <w:pPr>
              <w:pStyle w:val="ListParagraph"/>
              <w:ind w:left="0"/>
              <w:rPr>
                <w:rFonts w:ascii="Arial" w:eastAsia="Times New Roman" w:hAnsi="Arial" w:cs="Arial"/>
                <w:b/>
                <w:bCs/>
                <w:color w:val="000000" w:themeColor="text1"/>
                <w:kern w:val="0"/>
                <w:sz w:val="24"/>
                <w:szCs w:val="24"/>
                <w:lang w:eastAsia="en-IN"/>
                <w14:ligatures w14:val="none"/>
              </w:rPr>
            </w:pPr>
          </w:p>
          <w:p w14:paraId="499D6F37" w14:textId="6EE1C04C" w:rsidR="009F761C" w:rsidRPr="003035ED" w:rsidRDefault="009F761C"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6967A7A2" w14:textId="59C17CE8" w:rsidR="00B3768B" w:rsidRPr="003035ED" w:rsidRDefault="00B3768B"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61AE564F" w14:textId="69F0E657" w:rsidR="00B3768B" w:rsidRPr="003035ED" w:rsidRDefault="00B3768B" w:rsidP="00974F4C">
            <w:pPr>
              <w:pStyle w:val="ListParagraph"/>
              <w:ind w:left="0"/>
              <w:rPr>
                <w:rFonts w:ascii="Arial" w:eastAsia="Times New Roman" w:hAnsi="Arial" w:cs="Arial"/>
                <w:b/>
                <w:bCs/>
                <w:color w:val="000000" w:themeColor="text1"/>
                <w:kern w:val="0"/>
                <w:sz w:val="24"/>
                <w:szCs w:val="24"/>
                <w:lang w:eastAsia="en-IN"/>
                <w14:ligatures w14:val="none"/>
              </w:rPr>
            </w:pPr>
          </w:p>
        </w:tc>
        <w:tc>
          <w:tcPr>
            <w:tcW w:w="3307" w:type="dxa"/>
          </w:tcPr>
          <w:p w14:paraId="30312371" w14:textId="58770B14" w:rsidR="00B3768B" w:rsidRPr="003035ED" w:rsidRDefault="00B3768B" w:rsidP="00974F4C">
            <w:pPr>
              <w:pStyle w:val="ListParagraph"/>
              <w:ind w:left="0"/>
              <w:rPr>
                <w:rFonts w:ascii="Arial" w:eastAsia="Times New Roman" w:hAnsi="Arial" w:cs="Arial"/>
                <w:b/>
                <w:bCs/>
                <w:color w:val="000000" w:themeColor="text1"/>
                <w:kern w:val="0"/>
                <w:sz w:val="24"/>
                <w:szCs w:val="24"/>
                <w:lang w:eastAsia="en-IN"/>
                <w14:ligatures w14:val="none"/>
              </w:rPr>
            </w:pPr>
          </w:p>
        </w:tc>
      </w:tr>
      <w:tr w:rsidR="00B3768B" w:rsidRPr="003035ED" w14:paraId="14F67E50" w14:textId="77777777" w:rsidTr="00974F4C">
        <w:tc>
          <w:tcPr>
            <w:tcW w:w="3307" w:type="dxa"/>
          </w:tcPr>
          <w:p w14:paraId="19953117"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0B8909C3"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23483F7B"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p w14:paraId="25B809A8"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20573FCF"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4E37B081"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tc>
        <w:tc>
          <w:tcPr>
            <w:tcW w:w="3307" w:type="dxa"/>
          </w:tcPr>
          <w:p w14:paraId="497B2991" w14:textId="77777777" w:rsidR="00B3768B" w:rsidRPr="003035ED" w:rsidRDefault="00B3768B" w:rsidP="00974F4C">
            <w:pPr>
              <w:pStyle w:val="ListParagraph"/>
              <w:ind w:left="0"/>
              <w:rPr>
                <w:rFonts w:ascii="Arial" w:eastAsia="Times New Roman" w:hAnsi="Arial" w:cs="Arial"/>
                <w:color w:val="000000" w:themeColor="text1"/>
                <w:kern w:val="0"/>
                <w:sz w:val="24"/>
                <w:szCs w:val="24"/>
                <w:lang w:eastAsia="en-IN"/>
                <w14:ligatures w14:val="none"/>
              </w:rPr>
            </w:pPr>
          </w:p>
        </w:tc>
      </w:tr>
    </w:tbl>
    <w:p w14:paraId="4F588659" w14:textId="77777777" w:rsidR="00B3768B" w:rsidRPr="003035ED" w:rsidRDefault="00B3768B" w:rsidP="00B3768B">
      <w:pPr>
        <w:pStyle w:val="ListParagraph"/>
        <w:rPr>
          <w:rFonts w:ascii="Arial" w:eastAsia="Times New Roman" w:hAnsi="Arial" w:cs="Arial"/>
          <w:color w:val="000000" w:themeColor="text1"/>
          <w:kern w:val="0"/>
          <w:sz w:val="24"/>
          <w:szCs w:val="24"/>
          <w:lang w:eastAsia="en-IN"/>
          <w14:ligatures w14:val="none"/>
        </w:rPr>
      </w:pPr>
    </w:p>
    <w:p w14:paraId="4B48B2E2"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p>
    <w:p w14:paraId="3F0367A3"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Approval from Director</w:t>
      </w:r>
    </w:p>
    <w:p w14:paraId="00ABA266"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p>
    <w:p w14:paraId="5381CFC9"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p>
    <w:p w14:paraId="360D3CB8"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p>
    <w:p w14:paraId="34DF36F6" w14:textId="77777777" w:rsidR="00BB59C3" w:rsidRPr="003035ED" w:rsidRDefault="00BB59C3" w:rsidP="003B7528">
      <w:pPr>
        <w:rPr>
          <w:rFonts w:ascii="Arial" w:eastAsia="Times New Roman" w:hAnsi="Arial" w:cs="Arial"/>
          <w:b/>
          <w:bCs/>
          <w:color w:val="000000" w:themeColor="text1"/>
          <w:kern w:val="0"/>
          <w:sz w:val="24"/>
          <w:szCs w:val="24"/>
          <w:lang w:eastAsia="en-IN"/>
          <w14:ligatures w14:val="none"/>
        </w:rPr>
      </w:pPr>
    </w:p>
    <w:p w14:paraId="724C4638" w14:textId="77777777" w:rsidR="00BB59C3" w:rsidRPr="003035ED" w:rsidRDefault="00BB59C3" w:rsidP="00BB59C3">
      <w:pPr>
        <w:pStyle w:val="ListParagraph"/>
        <w:rPr>
          <w:rFonts w:ascii="Arial" w:eastAsia="Times New Roman" w:hAnsi="Arial" w:cs="Arial"/>
          <w:b/>
          <w:bCs/>
          <w:color w:val="000000" w:themeColor="text1"/>
          <w:kern w:val="0"/>
          <w:sz w:val="24"/>
          <w:szCs w:val="24"/>
          <w:lang w:eastAsia="en-IN"/>
          <w14:ligatures w14:val="none"/>
        </w:rPr>
      </w:pPr>
    </w:p>
    <w:p w14:paraId="732EBDCA" w14:textId="77777777" w:rsidR="00BB59C3" w:rsidRPr="003035ED" w:rsidRDefault="00BB59C3" w:rsidP="00BB59C3">
      <w:pPr>
        <w:pStyle w:val="ListParagraph"/>
        <w:rPr>
          <w:rFonts w:ascii="Arial" w:eastAsia="Times New Roman" w:hAnsi="Arial" w:cs="Arial"/>
          <w:color w:val="000000" w:themeColor="text1"/>
          <w:kern w:val="0"/>
          <w:sz w:val="24"/>
          <w:szCs w:val="24"/>
          <w:lang w:eastAsia="en-IN"/>
          <w14:ligatures w14:val="none"/>
        </w:rPr>
      </w:pPr>
      <w:r w:rsidRPr="003035ED">
        <w:rPr>
          <w:rFonts w:ascii="Arial" w:eastAsia="Times New Roman" w:hAnsi="Arial" w:cs="Arial"/>
          <w:b/>
          <w:bCs/>
          <w:color w:val="000000" w:themeColor="text1"/>
          <w:kern w:val="0"/>
          <w:sz w:val="24"/>
          <w:szCs w:val="24"/>
          <w:lang w:eastAsia="en-IN"/>
          <w14:ligatures w14:val="none"/>
        </w:rPr>
        <w:t>(After Directors approval, the registrar office will coordinate with the PI for the submission of Request for Proposal (RFP), Proforma invoice, External communication / other necessary action will be coordinated by Registrar’s Office as per Institutional guidelines)</w:t>
      </w:r>
    </w:p>
    <w:p w14:paraId="273369D8" w14:textId="77777777" w:rsidR="00DF693B" w:rsidRPr="003035ED" w:rsidRDefault="00DF693B" w:rsidP="001F74F8">
      <w:pPr>
        <w:pStyle w:val="ListParagraph"/>
        <w:rPr>
          <w:rFonts w:ascii="Arial" w:eastAsia="Times New Roman" w:hAnsi="Arial" w:cs="Arial"/>
          <w:color w:val="000000" w:themeColor="text1"/>
          <w:kern w:val="0"/>
          <w:sz w:val="24"/>
          <w:szCs w:val="24"/>
          <w:lang w:eastAsia="en-IN"/>
          <w14:ligatures w14:val="none"/>
        </w:rPr>
      </w:pPr>
    </w:p>
    <w:sectPr w:rsidR="00DF693B" w:rsidRPr="003035ED" w:rsidSect="00090EAF">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E075" w14:textId="77777777" w:rsidR="00606A3B" w:rsidRDefault="00606A3B" w:rsidP="00766FA3">
      <w:pPr>
        <w:spacing w:after="0" w:line="240" w:lineRule="auto"/>
      </w:pPr>
      <w:r>
        <w:separator/>
      </w:r>
    </w:p>
  </w:endnote>
  <w:endnote w:type="continuationSeparator" w:id="0">
    <w:p w14:paraId="022823AA" w14:textId="77777777" w:rsidR="00606A3B" w:rsidRDefault="00606A3B" w:rsidP="007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1607"/>
      <w:docPartObj>
        <w:docPartGallery w:val="Page Numbers (Bottom of Page)"/>
        <w:docPartUnique/>
      </w:docPartObj>
    </w:sdtPr>
    <w:sdtEndPr>
      <w:rPr>
        <w:noProof/>
      </w:rPr>
    </w:sdtEndPr>
    <w:sdtContent>
      <w:p w14:paraId="1C770360" w14:textId="6C3EC4E0" w:rsidR="00766FA3" w:rsidRDefault="009F761C">
        <w:pPr>
          <w:pStyle w:val="Footer"/>
          <w:jc w:val="center"/>
        </w:pPr>
        <w:r>
          <w:t xml:space="preserve">Page </w:t>
        </w:r>
        <w:r w:rsidR="00766FA3">
          <w:fldChar w:fldCharType="begin"/>
        </w:r>
        <w:r w:rsidR="00766FA3">
          <w:instrText xml:space="preserve"> PAGE   \* MERGEFORMAT </w:instrText>
        </w:r>
        <w:r w:rsidR="00766FA3">
          <w:fldChar w:fldCharType="separate"/>
        </w:r>
        <w:r w:rsidR="00B109B0">
          <w:rPr>
            <w:noProof/>
          </w:rPr>
          <w:t>7</w:t>
        </w:r>
        <w:r w:rsidR="00766FA3">
          <w:rPr>
            <w:noProof/>
          </w:rPr>
          <w:fldChar w:fldCharType="end"/>
        </w:r>
        <w:r>
          <w:rPr>
            <w:noProof/>
          </w:rPr>
          <w:t xml:space="preserve"> of </w:t>
        </w:r>
        <w:r w:rsidR="003B7528">
          <w:rPr>
            <w:noProof/>
          </w:rPr>
          <w:t>5</w:t>
        </w:r>
      </w:p>
    </w:sdtContent>
  </w:sdt>
  <w:p w14:paraId="0A82CD3A" w14:textId="77777777" w:rsidR="00766FA3" w:rsidRDefault="0076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2F78" w14:textId="77777777" w:rsidR="00606A3B" w:rsidRDefault="00606A3B" w:rsidP="00766FA3">
      <w:pPr>
        <w:spacing w:after="0" w:line="240" w:lineRule="auto"/>
      </w:pPr>
      <w:r>
        <w:separator/>
      </w:r>
    </w:p>
  </w:footnote>
  <w:footnote w:type="continuationSeparator" w:id="0">
    <w:p w14:paraId="3C704BEC" w14:textId="77777777" w:rsidR="00606A3B" w:rsidRDefault="00606A3B" w:rsidP="007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CE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250B"/>
    <w:multiLevelType w:val="hybridMultilevel"/>
    <w:tmpl w:val="8A6E0F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1CF4AE8"/>
    <w:multiLevelType w:val="hybridMultilevel"/>
    <w:tmpl w:val="D3469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E334E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622DC"/>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12333"/>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56346"/>
    <w:multiLevelType w:val="multilevel"/>
    <w:tmpl w:val="7616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66845"/>
    <w:multiLevelType w:val="hybridMultilevel"/>
    <w:tmpl w:val="DCC28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3A420FF"/>
    <w:multiLevelType w:val="multilevel"/>
    <w:tmpl w:val="426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7554C"/>
    <w:multiLevelType w:val="hybridMultilevel"/>
    <w:tmpl w:val="414EA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D8641FE"/>
    <w:multiLevelType w:val="hybridMultilevel"/>
    <w:tmpl w:val="2F843C8E"/>
    <w:lvl w:ilvl="0" w:tplc="33221198">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842814225">
    <w:abstractNumId w:val="6"/>
  </w:num>
  <w:num w:numId="2" w16cid:durableId="1383014508">
    <w:abstractNumId w:val="3"/>
  </w:num>
  <w:num w:numId="3" w16cid:durableId="1336959796">
    <w:abstractNumId w:val="8"/>
  </w:num>
  <w:num w:numId="4" w16cid:durableId="1381131427">
    <w:abstractNumId w:val="1"/>
  </w:num>
  <w:num w:numId="5" w16cid:durableId="800079837">
    <w:abstractNumId w:val="5"/>
  </w:num>
  <w:num w:numId="6" w16cid:durableId="684555418">
    <w:abstractNumId w:val="4"/>
  </w:num>
  <w:num w:numId="7" w16cid:durableId="2042198594">
    <w:abstractNumId w:val="0"/>
  </w:num>
  <w:num w:numId="8" w16cid:durableId="1504974911">
    <w:abstractNumId w:val="9"/>
  </w:num>
  <w:num w:numId="9" w16cid:durableId="415320479">
    <w:abstractNumId w:val="2"/>
  </w:num>
  <w:num w:numId="10" w16cid:durableId="1788155833">
    <w:abstractNumId w:val="10"/>
  </w:num>
  <w:num w:numId="11" w16cid:durableId="1638955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AYmNTS0MLE3MzIyUdpeDU4uLM/DyQAkPjWgBejgLWLQAAAA=="/>
  </w:docVars>
  <w:rsids>
    <w:rsidRoot w:val="00064A80"/>
    <w:rsid w:val="00023868"/>
    <w:rsid w:val="0002692C"/>
    <w:rsid w:val="00064A80"/>
    <w:rsid w:val="00090EAF"/>
    <w:rsid w:val="000E32D1"/>
    <w:rsid w:val="0011783A"/>
    <w:rsid w:val="00130CDC"/>
    <w:rsid w:val="001F74F8"/>
    <w:rsid w:val="00220EE5"/>
    <w:rsid w:val="002375EC"/>
    <w:rsid w:val="002807C1"/>
    <w:rsid w:val="002A0890"/>
    <w:rsid w:val="002A6446"/>
    <w:rsid w:val="003035ED"/>
    <w:rsid w:val="003069C6"/>
    <w:rsid w:val="00327DFA"/>
    <w:rsid w:val="00341C28"/>
    <w:rsid w:val="00370FF0"/>
    <w:rsid w:val="00374569"/>
    <w:rsid w:val="003829F6"/>
    <w:rsid w:val="003845E6"/>
    <w:rsid w:val="0038587E"/>
    <w:rsid w:val="003949F7"/>
    <w:rsid w:val="003B7528"/>
    <w:rsid w:val="003F097E"/>
    <w:rsid w:val="004179A5"/>
    <w:rsid w:val="004214A2"/>
    <w:rsid w:val="004249E2"/>
    <w:rsid w:val="00435E38"/>
    <w:rsid w:val="00456512"/>
    <w:rsid w:val="00470E39"/>
    <w:rsid w:val="0049393B"/>
    <w:rsid w:val="004A3A4A"/>
    <w:rsid w:val="004B6CCB"/>
    <w:rsid w:val="004B7753"/>
    <w:rsid w:val="004C3946"/>
    <w:rsid w:val="004C7507"/>
    <w:rsid w:val="004F088E"/>
    <w:rsid w:val="00532AB8"/>
    <w:rsid w:val="00532F2D"/>
    <w:rsid w:val="00544332"/>
    <w:rsid w:val="005626A9"/>
    <w:rsid w:val="005658C3"/>
    <w:rsid w:val="00600DF1"/>
    <w:rsid w:val="00606A3B"/>
    <w:rsid w:val="00612BAC"/>
    <w:rsid w:val="0065350D"/>
    <w:rsid w:val="006760D6"/>
    <w:rsid w:val="0068561A"/>
    <w:rsid w:val="006A10DF"/>
    <w:rsid w:val="006A36BD"/>
    <w:rsid w:val="006C518D"/>
    <w:rsid w:val="00723590"/>
    <w:rsid w:val="00742AAC"/>
    <w:rsid w:val="00753DD5"/>
    <w:rsid w:val="007652C3"/>
    <w:rsid w:val="00766FA3"/>
    <w:rsid w:val="00775F66"/>
    <w:rsid w:val="00780994"/>
    <w:rsid w:val="00790F4A"/>
    <w:rsid w:val="00814283"/>
    <w:rsid w:val="00822B09"/>
    <w:rsid w:val="008622A3"/>
    <w:rsid w:val="008A5993"/>
    <w:rsid w:val="00915517"/>
    <w:rsid w:val="0094361D"/>
    <w:rsid w:val="00953E9D"/>
    <w:rsid w:val="00961249"/>
    <w:rsid w:val="009617B0"/>
    <w:rsid w:val="00965853"/>
    <w:rsid w:val="009F761C"/>
    <w:rsid w:val="00A267EE"/>
    <w:rsid w:val="00A32694"/>
    <w:rsid w:val="00A93E4F"/>
    <w:rsid w:val="00AA33AC"/>
    <w:rsid w:val="00AC20AE"/>
    <w:rsid w:val="00B109B0"/>
    <w:rsid w:val="00B3768B"/>
    <w:rsid w:val="00B66778"/>
    <w:rsid w:val="00B73AB5"/>
    <w:rsid w:val="00B84DFC"/>
    <w:rsid w:val="00B90B41"/>
    <w:rsid w:val="00B91C20"/>
    <w:rsid w:val="00BB308E"/>
    <w:rsid w:val="00BB59C3"/>
    <w:rsid w:val="00BE3DE1"/>
    <w:rsid w:val="00BF1A86"/>
    <w:rsid w:val="00BF2EF8"/>
    <w:rsid w:val="00C225A2"/>
    <w:rsid w:val="00C73C4D"/>
    <w:rsid w:val="00CC4D72"/>
    <w:rsid w:val="00CF5396"/>
    <w:rsid w:val="00D43A08"/>
    <w:rsid w:val="00D43CA6"/>
    <w:rsid w:val="00D86820"/>
    <w:rsid w:val="00DA699B"/>
    <w:rsid w:val="00DC4779"/>
    <w:rsid w:val="00DF693B"/>
    <w:rsid w:val="00E065A3"/>
    <w:rsid w:val="00E216F6"/>
    <w:rsid w:val="00E63C13"/>
    <w:rsid w:val="00E67215"/>
    <w:rsid w:val="00E907B9"/>
    <w:rsid w:val="00EC4296"/>
    <w:rsid w:val="00F070A8"/>
    <w:rsid w:val="00F3347E"/>
    <w:rsid w:val="00F64C45"/>
    <w:rsid w:val="00FC36B7"/>
    <w:rsid w:val="00FD5720"/>
    <w:rsid w:val="00FE0398"/>
    <w:rsid w:val="00FE4E96"/>
    <w:rsid w:val="00FE7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A42C"/>
  <w15:chartTrackingRefBased/>
  <w15:docId w15:val="{514AF178-6592-4826-A8A0-7DD2B8EF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F8"/>
    <w:pPr>
      <w:ind w:left="720"/>
      <w:contextualSpacing/>
    </w:pPr>
  </w:style>
  <w:style w:type="table" w:styleId="TableGrid">
    <w:name w:val="Table Grid"/>
    <w:basedOn w:val="TableNormal"/>
    <w:uiPriority w:val="39"/>
    <w:rsid w:val="001F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F8"/>
    <w:rPr>
      <w:color w:val="0000FF"/>
      <w:u w:val="single"/>
    </w:rPr>
  </w:style>
  <w:style w:type="character" w:customStyle="1" w:styleId="UnresolvedMention1">
    <w:name w:val="Unresolved Mention1"/>
    <w:basedOn w:val="DefaultParagraphFont"/>
    <w:uiPriority w:val="99"/>
    <w:semiHidden/>
    <w:unhideWhenUsed/>
    <w:rsid w:val="00BF2EF8"/>
    <w:rPr>
      <w:color w:val="605E5C"/>
      <w:shd w:val="clear" w:color="auto" w:fill="E1DFDD"/>
    </w:rPr>
  </w:style>
  <w:style w:type="paragraph" w:styleId="Header">
    <w:name w:val="header"/>
    <w:basedOn w:val="Normal"/>
    <w:link w:val="HeaderChar"/>
    <w:uiPriority w:val="99"/>
    <w:unhideWhenUsed/>
    <w:rsid w:val="00766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A3"/>
  </w:style>
  <w:style w:type="paragraph" w:styleId="Footer">
    <w:name w:val="footer"/>
    <w:basedOn w:val="Normal"/>
    <w:link w:val="FooterChar"/>
    <w:uiPriority w:val="99"/>
    <w:unhideWhenUsed/>
    <w:rsid w:val="00766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A3"/>
  </w:style>
  <w:style w:type="paragraph" w:styleId="BalloonText">
    <w:name w:val="Balloon Text"/>
    <w:basedOn w:val="Normal"/>
    <w:link w:val="BalloonTextChar"/>
    <w:uiPriority w:val="99"/>
    <w:semiHidden/>
    <w:unhideWhenUsed/>
    <w:rsid w:val="0002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2C"/>
    <w:rPr>
      <w:rFonts w:ascii="Segoe UI" w:hAnsi="Segoe UI" w:cs="Segoe UI"/>
      <w:sz w:val="18"/>
      <w:szCs w:val="18"/>
    </w:rPr>
  </w:style>
  <w:style w:type="character" w:styleId="CommentReference">
    <w:name w:val="annotation reference"/>
    <w:basedOn w:val="DefaultParagraphFont"/>
    <w:uiPriority w:val="99"/>
    <w:semiHidden/>
    <w:unhideWhenUsed/>
    <w:rsid w:val="00435E38"/>
    <w:rPr>
      <w:sz w:val="16"/>
      <w:szCs w:val="16"/>
    </w:rPr>
  </w:style>
  <w:style w:type="paragraph" w:styleId="CommentText">
    <w:name w:val="annotation text"/>
    <w:basedOn w:val="Normal"/>
    <w:link w:val="CommentTextChar"/>
    <w:uiPriority w:val="99"/>
    <w:semiHidden/>
    <w:unhideWhenUsed/>
    <w:rsid w:val="00435E38"/>
    <w:pPr>
      <w:spacing w:line="240" w:lineRule="auto"/>
    </w:pPr>
    <w:rPr>
      <w:sz w:val="20"/>
      <w:szCs w:val="20"/>
    </w:rPr>
  </w:style>
  <w:style w:type="character" w:customStyle="1" w:styleId="CommentTextChar">
    <w:name w:val="Comment Text Char"/>
    <w:basedOn w:val="DefaultParagraphFont"/>
    <w:link w:val="CommentText"/>
    <w:uiPriority w:val="99"/>
    <w:semiHidden/>
    <w:rsid w:val="00435E38"/>
    <w:rPr>
      <w:sz w:val="20"/>
      <w:szCs w:val="20"/>
    </w:rPr>
  </w:style>
  <w:style w:type="paragraph" w:styleId="CommentSubject">
    <w:name w:val="annotation subject"/>
    <w:basedOn w:val="CommentText"/>
    <w:next w:val="CommentText"/>
    <w:link w:val="CommentSubjectChar"/>
    <w:uiPriority w:val="99"/>
    <w:semiHidden/>
    <w:unhideWhenUsed/>
    <w:rsid w:val="00435E38"/>
    <w:rPr>
      <w:b/>
      <w:bCs/>
    </w:rPr>
  </w:style>
  <w:style w:type="character" w:customStyle="1" w:styleId="CommentSubjectChar">
    <w:name w:val="Comment Subject Char"/>
    <w:basedOn w:val="CommentTextChar"/>
    <w:link w:val="CommentSubject"/>
    <w:uiPriority w:val="99"/>
    <w:semiHidden/>
    <w:rsid w:val="00435E38"/>
    <w:rPr>
      <w:b/>
      <w:bCs/>
      <w:sz w:val="20"/>
      <w:szCs w:val="20"/>
    </w:rPr>
  </w:style>
  <w:style w:type="paragraph" w:styleId="Revision">
    <w:name w:val="Revision"/>
    <w:hidden/>
    <w:uiPriority w:val="99"/>
    <w:semiHidden/>
    <w:rsid w:val="00544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118">
      <w:bodyDiv w:val="1"/>
      <w:marLeft w:val="0"/>
      <w:marRight w:val="0"/>
      <w:marTop w:val="0"/>
      <w:marBottom w:val="0"/>
      <w:divBdr>
        <w:top w:val="none" w:sz="0" w:space="0" w:color="auto"/>
        <w:left w:val="none" w:sz="0" w:space="0" w:color="auto"/>
        <w:bottom w:val="none" w:sz="0" w:space="0" w:color="auto"/>
        <w:right w:val="none" w:sz="0" w:space="0" w:color="auto"/>
      </w:divBdr>
      <w:divsChild>
        <w:div w:id="1296834610">
          <w:marLeft w:val="0"/>
          <w:marRight w:val="0"/>
          <w:marTop w:val="0"/>
          <w:marBottom w:val="0"/>
          <w:divBdr>
            <w:top w:val="none" w:sz="0" w:space="0" w:color="auto"/>
            <w:left w:val="none" w:sz="0" w:space="0" w:color="auto"/>
            <w:bottom w:val="none" w:sz="0" w:space="0" w:color="auto"/>
            <w:right w:val="none" w:sz="0" w:space="0" w:color="auto"/>
          </w:divBdr>
        </w:div>
        <w:div w:id="1064791372">
          <w:marLeft w:val="0"/>
          <w:marRight w:val="0"/>
          <w:marTop w:val="0"/>
          <w:marBottom w:val="0"/>
          <w:divBdr>
            <w:top w:val="none" w:sz="0" w:space="0" w:color="auto"/>
            <w:left w:val="none" w:sz="0" w:space="0" w:color="auto"/>
            <w:bottom w:val="none" w:sz="0" w:space="0" w:color="auto"/>
            <w:right w:val="none" w:sz="0" w:space="0" w:color="auto"/>
          </w:divBdr>
        </w:div>
        <w:div w:id="702554452">
          <w:marLeft w:val="0"/>
          <w:marRight w:val="0"/>
          <w:marTop w:val="0"/>
          <w:marBottom w:val="0"/>
          <w:divBdr>
            <w:top w:val="none" w:sz="0" w:space="0" w:color="auto"/>
            <w:left w:val="none" w:sz="0" w:space="0" w:color="auto"/>
            <w:bottom w:val="none" w:sz="0" w:space="0" w:color="auto"/>
            <w:right w:val="none" w:sz="0" w:space="0" w:color="auto"/>
          </w:divBdr>
        </w:div>
        <w:div w:id="589312340">
          <w:marLeft w:val="0"/>
          <w:marRight w:val="0"/>
          <w:marTop w:val="0"/>
          <w:marBottom w:val="0"/>
          <w:divBdr>
            <w:top w:val="none" w:sz="0" w:space="0" w:color="auto"/>
            <w:left w:val="none" w:sz="0" w:space="0" w:color="auto"/>
            <w:bottom w:val="none" w:sz="0" w:space="0" w:color="auto"/>
            <w:right w:val="none" w:sz="0" w:space="0" w:color="auto"/>
          </w:divBdr>
        </w:div>
      </w:divsChild>
    </w:div>
    <w:div w:id="970595782">
      <w:bodyDiv w:val="1"/>
      <w:marLeft w:val="0"/>
      <w:marRight w:val="0"/>
      <w:marTop w:val="0"/>
      <w:marBottom w:val="0"/>
      <w:divBdr>
        <w:top w:val="none" w:sz="0" w:space="0" w:color="auto"/>
        <w:left w:val="none" w:sz="0" w:space="0" w:color="auto"/>
        <w:bottom w:val="none" w:sz="0" w:space="0" w:color="auto"/>
        <w:right w:val="none" w:sz="0" w:space="0" w:color="auto"/>
      </w:divBdr>
      <w:divsChild>
        <w:div w:id="1037122479">
          <w:marLeft w:val="0"/>
          <w:marRight w:val="0"/>
          <w:marTop w:val="0"/>
          <w:marBottom w:val="0"/>
          <w:divBdr>
            <w:top w:val="none" w:sz="0" w:space="0" w:color="auto"/>
            <w:left w:val="none" w:sz="0" w:space="0" w:color="auto"/>
            <w:bottom w:val="none" w:sz="0" w:space="0" w:color="auto"/>
            <w:right w:val="none" w:sz="0" w:space="0" w:color="auto"/>
          </w:divBdr>
        </w:div>
        <w:div w:id="869151344">
          <w:marLeft w:val="0"/>
          <w:marRight w:val="0"/>
          <w:marTop w:val="0"/>
          <w:marBottom w:val="0"/>
          <w:divBdr>
            <w:top w:val="none" w:sz="0" w:space="0" w:color="auto"/>
            <w:left w:val="none" w:sz="0" w:space="0" w:color="auto"/>
            <w:bottom w:val="none" w:sz="0" w:space="0" w:color="auto"/>
            <w:right w:val="none" w:sz="0" w:space="0" w:color="auto"/>
          </w:divBdr>
        </w:div>
        <w:div w:id="416827653">
          <w:marLeft w:val="0"/>
          <w:marRight w:val="0"/>
          <w:marTop w:val="0"/>
          <w:marBottom w:val="0"/>
          <w:divBdr>
            <w:top w:val="none" w:sz="0" w:space="0" w:color="auto"/>
            <w:left w:val="none" w:sz="0" w:space="0" w:color="auto"/>
            <w:bottom w:val="none" w:sz="0" w:space="0" w:color="auto"/>
            <w:right w:val="none" w:sz="0" w:space="0" w:color="auto"/>
          </w:divBdr>
        </w:div>
        <w:div w:id="163251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08AD-3CEF-46A7-8002-75A313DB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515</Words>
  <Characters>2916</Characters>
  <Application>Microsoft Office Word</Application>
  <DocSecurity>0</DocSecurity>
  <Lines>104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Rakesh Tekade</dc:creator>
  <cp:keywords/>
  <dc:description/>
  <cp:lastModifiedBy>Dr. Rakesh Tekade</cp:lastModifiedBy>
  <cp:revision>17</cp:revision>
  <cp:lastPrinted>2023-07-13T06:08:00Z</cp:lastPrinted>
  <dcterms:created xsi:type="dcterms:W3CDTF">2023-06-02T12:22:00Z</dcterms:created>
  <dcterms:modified xsi:type="dcterms:W3CDTF">2023-07-13T06:09:00Z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cfe55652fd8f3e7c98b5998517ff5e6ee49752fa14c3e7f365d37313f96420c6</vt:lpwstr>
  </property>
</Properties>
</file>